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376" w:rsidRDefault="00D44376" w:rsidP="00D44376">
      <w:pPr>
        <w:pStyle w:val="Overskrift1"/>
      </w:pPr>
      <w:bookmarkStart w:id="0" w:name="_GoBack"/>
      <w:bookmarkEnd w:id="0"/>
      <w:r>
        <w:t>Hvad kan vi:</w:t>
      </w:r>
    </w:p>
    <w:p w:rsidR="00D44376" w:rsidRPr="00D44376" w:rsidRDefault="00D44376" w:rsidP="00D44376">
      <w:pPr>
        <w:pStyle w:val="Overskrift1"/>
        <w:rPr>
          <w:b/>
        </w:rPr>
      </w:pPr>
      <w:r w:rsidRPr="00D44376">
        <w:rPr>
          <w:b/>
        </w:rPr>
        <w:t>Effektanalyse</w:t>
      </w:r>
    </w:p>
    <w:p w:rsidR="00E471E9" w:rsidRDefault="00D44376" w:rsidP="00D44376">
      <w:pPr>
        <w:pStyle w:val="Overskrift1"/>
      </w:pPr>
      <w:r>
        <w:t>Effektanalyse af indsatsen overfor unge i døgninstitutioner, opholdssteder og botilbud</w:t>
      </w:r>
    </w:p>
    <w:p w:rsidR="00D44376" w:rsidRDefault="00D44376"/>
    <w:p w:rsidR="00D44376" w:rsidRDefault="00D44376" w:rsidP="00D44376">
      <w:pPr>
        <w:jc w:val="both"/>
        <w:rPr>
          <w:rFonts w:ascii="Microsoft Sans Serif" w:hAnsi="Microsoft Sans Serif" w:cs="Microsoft Sans Serif"/>
        </w:rPr>
      </w:pPr>
      <w:r>
        <w:rPr>
          <w:rFonts w:ascii="Microsoft Sans Serif" w:hAnsi="Microsoft Sans Serif" w:cs="Microsoft Sans Serif"/>
        </w:rPr>
        <w:t xml:space="preserve">Flere døgninstitutioner, opholdssteder og botilbud har gennem de sidste år haft et øget fokus på hvilken effekt en givet og formuleret pædagogik og praksis kan udmønte. </w:t>
      </w:r>
      <w:r>
        <w:rPr>
          <w:rFonts w:ascii="Microsoft Sans Serif" w:hAnsi="Microsoft Sans Serif" w:cs="Microsoft Sans Serif"/>
        </w:rPr>
        <w:br/>
        <w:t>I den forbindelse har en af barrierene været, at der ikke har været en tradition og tro på, at der kunne etableres en målestok for god socialpædagogik og at arbejdet med mennesker kun vanskeligt vil kunne lade sig måle.</w:t>
      </w:r>
    </w:p>
    <w:p w:rsidR="00D44376" w:rsidRDefault="00D44376" w:rsidP="00D44376">
      <w:pPr>
        <w:jc w:val="both"/>
        <w:rPr>
          <w:rFonts w:ascii="Microsoft Sans Serif" w:hAnsi="Microsoft Sans Serif" w:cs="Microsoft Sans Serif"/>
        </w:rPr>
      </w:pPr>
      <w:r>
        <w:rPr>
          <w:rFonts w:ascii="Microsoft Sans Serif" w:hAnsi="Microsoft Sans Serif" w:cs="Microsoft Sans Serif"/>
        </w:rPr>
        <w:t>På den baggrund har Reflektor i samarbejde med nogle udvalgte opholdssteder og kollegie udviklet en kvalitativ effektanalysemodel, der i forhold til en afgrænset ressource, lokalt tilpasset design og gennem et kort forløb kan fremkomme med en aktuel resultatdokumentation om i hvilken udstrækning en givet og formuleret pædagogik kan støtte tidligere og nuværende beboere til en forbedret livskvalitet.</w:t>
      </w:r>
    </w:p>
    <w:p w:rsidR="00D44376" w:rsidRPr="009E00D3" w:rsidRDefault="00D44376" w:rsidP="00D44376">
      <w:pPr>
        <w:jc w:val="both"/>
        <w:rPr>
          <w:rFonts w:ascii="Microsoft Sans Serif" w:hAnsi="Microsoft Sans Serif" w:cs="Microsoft Sans Serif"/>
        </w:rPr>
      </w:pPr>
      <w:r>
        <w:rPr>
          <w:rFonts w:ascii="Microsoft Sans Serif" w:hAnsi="Microsoft Sans Serif" w:cs="Microsoft Sans Serif"/>
        </w:rPr>
        <w:t>Resultatdokumentationen tænkes anvendt indadtil i tilbuddene i forhold til faglig refleksion og dermed kunne skærpe den pædagogiske praksis for at skaffe endnu bedre resultater og udad til i forhold til at synliggøre institutionernes resultater og kvalitet.</w:t>
      </w:r>
    </w:p>
    <w:p w:rsidR="00D44376" w:rsidRPr="009E00D3" w:rsidRDefault="00D44376" w:rsidP="00D44376">
      <w:pPr>
        <w:pStyle w:val="Brdtekst2"/>
        <w:rPr>
          <w:rFonts w:ascii="Microsoft Sans Serif" w:hAnsi="Microsoft Sans Serif" w:cs="Microsoft Sans Serif"/>
          <w:sz w:val="22"/>
          <w:szCs w:val="22"/>
        </w:rPr>
      </w:pPr>
    </w:p>
    <w:p w:rsidR="00D44376" w:rsidRPr="009E00D3" w:rsidRDefault="00D44376" w:rsidP="00D44376">
      <w:pPr>
        <w:rPr>
          <w:rFonts w:ascii="Verdana" w:hAnsi="Verdana" w:cs="Microsoft Sans Serif"/>
          <w:sz w:val="26"/>
          <w:szCs w:val="26"/>
        </w:rPr>
      </w:pPr>
      <w:r>
        <w:rPr>
          <w:rFonts w:ascii="Verdana" w:hAnsi="Verdana" w:cs="Microsoft Sans Serif"/>
          <w:sz w:val="26"/>
          <w:szCs w:val="26"/>
        </w:rPr>
        <w:t>Opgaveudførelsen</w:t>
      </w:r>
    </w:p>
    <w:p w:rsidR="00D44376" w:rsidRDefault="00D44376" w:rsidP="00D44376">
      <w:pPr>
        <w:jc w:val="both"/>
        <w:rPr>
          <w:rFonts w:ascii="Microsoft Sans Serif" w:hAnsi="Microsoft Sans Serif" w:cs="Microsoft Sans Serif"/>
        </w:rPr>
      </w:pPr>
      <w:r>
        <w:rPr>
          <w:rFonts w:ascii="Microsoft Sans Serif" w:hAnsi="Microsoft Sans Serif" w:cs="Microsoft Sans Serif"/>
        </w:rPr>
        <w:t xml:space="preserve">Der udvikles og afprøves en effektevalueringsmodel, der pragmatisk skal kunne besvare ”hvad virker for hvem, hvornår og under hvilke betingelser”. </w:t>
      </w:r>
    </w:p>
    <w:p w:rsidR="00D44376" w:rsidRDefault="00D44376" w:rsidP="00D44376">
      <w:pPr>
        <w:jc w:val="both"/>
        <w:rPr>
          <w:rFonts w:ascii="Microsoft Sans Serif" w:hAnsi="Microsoft Sans Serif" w:cs="Microsoft Sans Serif"/>
        </w:rPr>
      </w:pPr>
      <w:r>
        <w:rPr>
          <w:rFonts w:ascii="Microsoft Sans Serif" w:hAnsi="Microsoft Sans Serif" w:cs="Microsoft Sans Serif"/>
        </w:rPr>
        <w:t>Evalueringsgrundlaget er det enkelte steds formulerede pædagogik og pædagogiske praksis formuleret af medarbejdere og ledelse - der efterfølgende evalueres gennem interview med tidligere og nuværende beboere, evt. forældre og pårørende, samt ved indsamling og analyse af tilgængelige og dokumenterbare data.</w:t>
      </w:r>
    </w:p>
    <w:p w:rsidR="00D44376" w:rsidRPr="009E00D3" w:rsidRDefault="00D44376" w:rsidP="00D44376">
      <w:pPr>
        <w:jc w:val="both"/>
        <w:rPr>
          <w:rFonts w:ascii="Microsoft Sans Serif" w:hAnsi="Microsoft Sans Serif" w:cs="Microsoft Sans Serif"/>
        </w:rPr>
      </w:pPr>
      <w:r>
        <w:rPr>
          <w:rFonts w:ascii="Microsoft Sans Serif" w:hAnsi="Microsoft Sans Serif" w:cs="Microsoft Sans Serif"/>
        </w:rPr>
        <w:t xml:space="preserve">Der foregår en efterfølgende uafhængig analyse på baggrund af de indsamlede data, der udmøntes i en kort og evalueringsrapport egnet til pædagogisk refleksion og generel formidling. </w:t>
      </w:r>
    </w:p>
    <w:p w:rsidR="00D44376" w:rsidRDefault="00D44376"/>
    <w:sectPr w:rsidR="00D4437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Microsoft Sans Serif">
    <w:panose1 w:val="020B0604020202020204"/>
    <w:charset w:val="00"/>
    <w:family w:val="auto"/>
    <w:pitch w:val="variable"/>
    <w:sig w:usb0="E1002AFF" w:usb1="C0000002" w:usb2="00000008"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376"/>
    <w:rsid w:val="00D44376"/>
    <w:rsid w:val="00DE7171"/>
    <w:rsid w:val="00E471E9"/>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D443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2">
    <w:name w:val="Body Text 2"/>
    <w:basedOn w:val="Normal"/>
    <w:link w:val="Brdtekst2Tegn"/>
    <w:rsid w:val="00D44376"/>
    <w:pPr>
      <w:spacing w:after="0" w:line="240" w:lineRule="auto"/>
      <w:jc w:val="both"/>
    </w:pPr>
    <w:rPr>
      <w:rFonts w:ascii="Times New Roman" w:eastAsia="Times New Roman" w:hAnsi="Times New Roman" w:cs="Times New Roman"/>
      <w:sz w:val="24"/>
      <w:szCs w:val="24"/>
      <w:lang w:eastAsia="da-DK"/>
    </w:rPr>
  </w:style>
  <w:style w:type="character" w:customStyle="1" w:styleId="Brdtekst2Tegn">
    <w:name w:val="Brødtekst 2 Tegn"/>
    <w:basedOn w:val="Standardskrifttypeiafsnit"/>
    <w:link w:val="Brdtekst2"/>
    <w:rsid w:val="00D44376"/>
    <w:rPr>
      <w:rFonts w:ascii="Times New Roman" w:eastAsia="Times New Roman" w:hAnsi="Times New Roman" w:cs="Times New Roman"/>
      <w:sz w:val="24"/>
      <w:szCs w:val="24"/>
      <w:lang w:eastAsia="da-DK"/>
    </w:rPr>
  </w:style>
  <w:style w:type="character" w:customStyle="1" w:styleId="Overskrift1Tegn">
    <w:name w:val="Overskrift 1 Tegn"/>
    <w:basedOn w:val="Standardskrifttypeiafsnit"/>
    <w:link w:val="Overskrift1"/>
    <w:uiPriority w:val="9"/>
    <w:rsid w:val="00D44376"/>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D443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2">
    <w:name w:val="Body Text 2"/>
    <w:basedOn w:val="Normal"/>
    <w:link w:val="Brdtekst2Tegn"/>
    <w:rsid w:val="00D44376"/>
    <w:pPr>
      <w:spacing w:after="0" w:line="240" w:lineRule="auto"/>
      <w:jc w:val="both"/>
    </w:pPr>
    <w:rPr>
      <w:rFonts w:ascii="Times New Roman" w:eastAsia="Times New Roman" w:hAnsi="Times New Roman" w:cs="Times New Roman"/>
      <w:sz w:val="24"/>
      <w:szCs w:val="24"/>
      <w:lang w:eastAsia="da-DK"/>
    </w:rPr>
  </w:style>
  <w:style w:type="character" w:customStyle="1" w:styleId="Brdtekst2Tegn">
    <w:name w:val="Brødtekst 2 Tegn"/>
    <w:basedOn w:val="Standardskrifttypeiafsnit"/>
    <w:link w:val="Brdtekst2"/>
    <w:rsid w:val="00D44376"/>
    <w:rPr>
      <w:rFonts w:ascii="Times New Roman" w:eastAsia="Times New Roman" w:hAnsi="Times New Roman" w:cs="Times New Roman"/>
      <w:sz w:val="24"/>
      <w:szCs w:val="24"/>
      <w:lang w:eastAsia="da-DK"/>
    </w:rPr>
  </w:style>
  <w:style w:type="character" w:customStyle="1" w:styleId="Overskrift1Tegn">
    <w:name w:val="Overskrift 1 Tegn"/>
    <w:basedOn w:val="Standardskrifttypeiafsnit"/>
    <w:link w:val="Overskrift1"/>
    <w:uiPriority w:val="9"/>
    <w:rsid w:val="00D4437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1564</Characters>
  <Application>Microsoft Macintosh Word</Application>
  <DocSecurity>0</DocSecurity>
  <Lines>28</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Poul Shou</dc:creator>
  <cp:keywords/>
  <dc:description/>
  <cp:lastModifiedBy>Anna Schou</cp:lastModifiedBy>
  <cp:revision>2</cp:revision>
  <dcterms:created xsi:type="dcterms:W3CDTF">2016-06-30T16:21:00Z</dcterms:created>
  <dcterms:modified xsi:type="dcterms:W3CDTF">2016-06-30T16:21:00Z</dcterms:modified>
</cp:coreProperties>
</file>